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pPr w:leftFromText="180" w:rightFromText="180" w:vertAnchor="text" w:horzAnchor="page" w:tblpXSpec="center" w:tblpY="13"/>
        <w:tblOverlap w:val="never"/>
        <w:tblW w:w="8928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90"/>
        <w:gridCol w:w="1151"/>
        <w:gridCol w:w="5687"/>
      </w:tblGrid>
      <w:tr w14:paraId="5823C03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atLeast"/>
          <w:jc w:val="center"/>
        </w:trPr>
        <w:tc>
          <w:tcPr>
            <w:tcW w:w="8928" w:type="dxa"/>
            <w:gridSpan w:val="3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54470AA9">
            <w:pPr>
              <w:ind w:left="0" w:leftChars="0" w:firstLine="0" w:firstLineChars="0"/>
              <w:jc w:val="center"/>
              <w:rPr>
                <w:rFonts w:ascii="楷体_GB2312" w:hAnsi="宋体" w:eastAsia="楷体_GB2312" w:cs="楷体_GB2312"/>
                <w:b/>
                <w:bCs/>
                <w:color w:val="auto"/>
                <w:kern w:val="0"/>
                <w:sz w:val="40"/>
                <w:szCs w:val="40"/>
              </w:rPr>
            </w:pPr>
            <w:r>
              <w:rPr>
                <w:rFonts w:hint="eastAsia" w:ascii="Calibri" w:hAnsi="Calibri" w:eastAsia="宋体" w:cs="宋体"/>
                <w:kern w:val="2"/>
                <w:sz w:val="28"/>
                <w:szCs w:val="36"/>
                <w:lang w:val="en-US" w:eastAsia="zh-CN" w:bidi="ar-SA"/>
              </w:rPr>
              <w:br w:type="page"/>
            </w:r>
            <w:r>
              <w:rPr>
                <w:rFonts w:ascii="楷体_GB2312" w:hAnsi="宋体" w:eastAsia="楷体_GB2312" w:cs="楷体_GB2312"/>
                <w:b/>
                <w:bCs/>
                <w:color w:val="auto"/>
                <w:kern w:val="0"/>
                <w:sz w:val="40"/>
                <w:szCs w:val="40"/>
              </w:rPr>
              <w:t>岳阳县职业中专</w:t>
            </w:r>
            <w:r>
              <w:rPr>
                <w:rFonts w:hint="eastAsia" w:ascii="楷体_GB2312" w:hAnsi="宋体" w:eastAsia="楷体_GB2312" w:cs="楷体_GB2312"/>
                <w:b/>
                <w:bCs/>
                <w:color w:val="auto"/>
                <w:kern w:val="0"/>
                <w:sz w:val="40"/>
                <w:szCs w:val="40"/>
                <w:lang w:val="en-US" w:eastAsia="zh-CN"/>
              </w:rPr>
              <w:t>夏</w:t>
            </w:r>
            <w:r>
              <w:rPr>
                <w:rFonts w:ascii="楷体_GB2312" w:hAnsi="宋体" w:eastAsia="楷体_GB2312" w:cs="楷体_GB2312"/>
                <w:b/>
                <w:bCs/>
                <w:color w:val="auto"/>
                <w:kern w:val="0"/>
                <w:sz w:val="40"/>
                <w:szCs w:val="40"/>
              </w:rPr>
              <w:t>季作息时间表</w:t>
            </w:r>
          </w:p>
        </w:tc>
      </w:tr>
      <w:tr w14:paraId="6C4B2DF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exact"/>
          <w:jc w:val="center"/>
        </w:trPr>
        <w:tc>
          <w:tcPr>
            <w:tcW w:w="2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2FCCF8">
            <w:pPr>
              <w:widowControl/>
              <w:spacing w:line="360" w:lineRule="exact"/>
              <w:jc w:val="center"/>
              <w:textAlignment w:val="center"/>
              <w:rPr>
                <w:rFonts w:ascii="楷体_GB2312" w:hAnsi="宋体" w:eastAsia="楷体_GB2312" w:cs="楷体_GB2312"/>
                <w:b/>
                <w:bCs/>
                <w:color w:val="auto"/>
                <w:sz w:val="24"/>
                <w:szCs w:val="24"/>
              </w:rPr>
            </w:pPr>
            <w:r>
              <w:rPr>
                <w:rFonts w:ascii="楷体_GB2312" w:hAnsi="宋体" w:eastAsia="楷体_GB2312" w:cs="楷体_GB2312"/>
                <w:b/>
                <w:bCs/>
                <w:color w:val="auto"/>
                <w:kern w:val="0"/>
                <w:sz w:val="24"/>
                <w:szCs w:val="24"/>
              </w:rPr>
              <w:t>内容</w:t>
            </w:r>
          </w:p>
        </w:tc>
        <w:tc>
          <w:tcPr>
            <w:tcW w:w="1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F373FE">
            <w:pPr>
              <w:widowControl/>
              <w:spacing w:line="360" w:lineRule="exact"/>
              <w:jc w:val="center"/>
              <w:textAlignment w:val="center"/>
              <w:rPr>
                <w:rFonts w:ascii="楷体_GB2312" w:hAnsi="宋体" w:eastAsia="楷体_GB2312" w:cs="楷体_GB2312"/>
                <w:b/>
                <w:bCs/>
                <w:color w:val="auto"/>
                <w:sz w:val="24"/>
                <w:szCs w:val="24"/>
              </w:rPr>
            </w:pPr>
            <w:r>
              <w:rPr>
                <w:rFonts w:ascii="楷体_GB2312" w:hAnsi="宋体" w:eastAsia="楷体_GB2312" w:cs="楷体_GB2312"/>
                <w:b/>
                <w:bCs/>
                <w:color w:val="auto"/>
                <w:kern w:val="0"/>
                <w:sz w:val="24"/>
                <w:szCs w:val="24"/>
              </w:rPr>
              <w:t>时量</w:t>
            </w:r>
          </w:p>
        </w:tc>
        <w:tc>
          <w:tcPr>
            <w:tcW w:w="5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3B8E1F">
            <w:pPr>
              <w:widowControl/>
              <w:spacing w:line="360" w:lineRule="exact"/>
              <w:jc w:val="center"/>
              <w:textAlignment w:val="center"/>
              <w:rPr>
                <w:rFonts w:ascii="楷体_GB2312" w:hAnsi="宋体" w:eastAsia="楷体_GB2312" w:cs="楷体_GB2312"/>
                <w:b/>
                <w:bCs/>
                <w:color w:val="auto"/>
                <w:sz w:val="24"/>
                <w:szCs w:val="24"/>
              </w:rPr>
            </w:pPr>
            <w:r>
              <w:rPr>
                <w:rFonts w:ascii="楷体_GB2312" w:hAnsi="宋体" w:eastAsia="楷体_GB2312" w:cs="楷体_GB2312"/>
                <w:b/>
                <w:bCs/>
                <w:color w:val="auto"/>
                <w:kern w:val="0"/>
                <w:sz w:val="24"/>
                <w:szCs w:val="24"/>
              </w:rPr>
              <w:t>起止时间</w:t>
            </w:r>
          </w:p>
        </w:tc>
      </w:tr>
      <w:tr w14:paraId="4AD4848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exact"/>
          <w:jc w:val="center"/>
        </w:trPr>
        <w:tc>
          <w:tcPr>
            <w:tcW w:w="2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4053FF"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起床</w:t>
            </w:r>
          </w:p>
        </w:tc>
        <w:tc>
          <w:tcPr>
            <w:tcW w:w="1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5A0C00">
            <w:pPr>
              <w:spacing w:line="240" w:lineRule="exact"/>
              <w:rPr>
                <w:rFonts w:ascii="宋体" w:hAnsi="宋体" w:eastAsia="宋体" w:cs="宋体"/>
                <w:color w:val="auto"/>
                <w:sz w:val="24"/>
                <w:szCs w:val="24"/>
              </w:rPr>
            </w:pPr>
          </w:p>
        </w:tc>
        <w:tc>
          <w:tcPr>
            <w:tcW w:w="5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3B7B67"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6: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0</w:t>
            </w:r>
          </w:p>
        </w:tc>
      </w:tr>
      <w:tr w14:paraId="089C750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exact"/>
          <w:jc w:val="center"/>
        </w:trPr>
        <w:tc>
          <w:tcPr>
            <w:tcW w:w="2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8550F7"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洗漱</w:t>
            </w:r>
          </w:p>
        </w:tc>
        <w:tc>
          <w:tcPr>
            <w:tcW w:w="1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6AFFDE"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20'</w:t>
            </w:r>
          </w:p>
        </w:tc>
        <w:tc>
          <w:tcPr>
            <w:tcW w:w="5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43CFE9">
            <w:pPr>
              <w:widowControl/>
              <w:spacing w:line="240" w:lineRule="exact"/>
              <w:jc w:val="left"/>
              <w:textAlignment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6: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0-6: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</w:tr>
      <w:tr w14:paraId="61D40F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exact"/>
          <w:jc w:val="center"/>
        </w:trPr>
        <w:tc>
          <w:tcPr>
            <w:tcW w:w="2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F080DD">
            <w:pPr>
              <w:widowControl/>
              <w:spacing w:line="240" w:lineRule="exact"/>
              <w:jc w:val="left"/>
              <w:textAlignment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晨练</w:t>
            </w:r>
          </w:p>
        </w:tc>
        <w:tc>
          <w:tcPr>
            <w:tcW w:w="1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1FA3E6"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'</w:t>
            </w:r>
          </w:p>
        </w:tc>
        <w:tc>
          <w:tcPr>
            <w:tcW w:w="5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DD1610">
            <w:pPr>
              <w:widowControl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6: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-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7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lang w:val="en-US" w:eastAsia="zh-CN"/>
              </w:rPr>
              <w:t>05</w:t>
            </w:r>
          </w:p>
        </w:tc>
      </w:tr>
      <w:tr w14:paraId="2ABF6A0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exact"/>
          <w:jc w:val="center"/>
        </w:trPr>
        <w:tc>
          <w:tcPr>
            <w:tcW w:w="2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24049A"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早读</w:t>
            </w:r>
          </w:p>
        </w:tc>
        <w:tc>
          <w:tcPr>
            <w:tcW w:w="1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4ACCFD"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lang w:val="en-US" w:eastAsia="zh-CN"/>
              </w:rPr>
              <w:t>25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'</w:t>
            </w:r>
          </w:p>
        </w:tc>
        <w:tc>
          <w:tcPr>
            <w:tcW w:w="5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354B44">
            <w:pPr>
              <w:widowControl/>
              <w:spacing w:line="240" w:lineRule="exact"/>
              <w:jc w:val="left"/>
              <w:textAlignment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lang w:val="en-US" w:eastAsia="zh-CN"/>
              </w:rPr>
              <w:t>50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-7: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lang w:val="en-US" w:eastAsia="zh-CN"/>
              </w:rPr>
              <w:t>15</w:t>
            </w:r>
          </w:p>
        </w:tc>
      </w:tr>
      <w:tr w14:paraId="22B681D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exact"/>
          <w:jc w:val="center"/>
        </w:trPr>
        <w:tc>
          <w:tcPr>
            <w:tcW w:w="2090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7AAAE2"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</w:rPr>
              <w:t>早餐</w:t>
            </w:r>
          </w:p>
        </w:tc>
        <w:tc>
          <w:tcPr>
            <w:tcW w:w="1151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65A99D">
            <w:pPr>
              <w:spacing w:line="240" w:lineRule="exact"/>
              <w:jc w:val="left"/>
              <w:rPr>
                <w:rFonts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5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9465C5">
            <w:pPr>
              <w:widowControl/>
              <w:spacing w:line="240" w:lineRule="exact"/>
              <w:jc w:val="left"/>
              <w:textAlignment w:val="center"/>
              <w:rPr>
                <w:rFonts w:hint="default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</w:rPr>
              <w:t>7:</w:t>
            </w: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4"/>
                <w:szCs w:val="24"/>
                <w:lang w:val="en-US" w:eastAsia="zh-CN"/>
              </w:rPr>
              <w:t>15</w:t>
            </w:r>
          </w:p>
        </w:tc>
      </w:tr>
      <w:tr w14:paraId="2FD3FE8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exact"/>
          <w:jc w:val="center"/>
        </w:trPr>
        <w:tc>
          <w:tcPr>
            <w:tcW w:w="2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68709A"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预备</w:t>
            </w:r>
          </w:p>
        </w:tc>
        <w:tc>
          <w:tcPr>
            <w:tcW w:w="1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E998D1"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5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7F84D9"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lang w:val="en-US" w:eastAsia="zh-CN"/>
              </w:rPr>
              <w:t>7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</w:rPr>
              <w:t>0</w:t>
            </w:r>
          </w:p>
        </w:tc>
      </w:tr>
      <w:tr w14:paraId="3508AE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exact"/>
          <w:jc w:val="center"/>
        </w:trPr>
        <w:tc>
          <w:tcPr>
            <w:tcW w:w="2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48145C"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第一节</w:t>
            </w:r>
          </w:p>
        </w:tc>
        <w:tc>
          <w:tcPr>
            <w:tcW w:w="1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6FBB00"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45'</w:t>
            </w:r>
          </w:p>
        </w:tc>
        <w:tc>
          <w:tcPr>
            <w:tcW w:w="5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A9A83B"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lang w:val="en-US" w:eastAsia="zh-CN"/>
              </w:rPr>
              <w:t>8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0-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lang w:val="en-US" w:eastAsia="zh-CN"/>
              </w:rPr>
              <w:t>8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5</w:t>
            </w:r>
          </w:p>
        </w:tc>
      </w:tr>
      <w:tr w14:paraId="56DE9E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exact"/>
          <w:jc w:val="center"/>
        </w:trPr>
        <w:tc>
          <w:tcPr>
            <w:tcW w:w="2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9492F9"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第二节</w:t>
            </w:r>
          </w:p>
        </w:tc>
        <w:tc>
          <w:tcPr>
            <w:tcW w:w="1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CD6282"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45'</w:t>
            </w:r>
          </w:p>
        </w:tc>
        <w:tc>
          <w:tcPr>
            <w:tcW w:w="5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87662E"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lang w:val="en-US" w:eastAsia="zh-CN"/>
              </w:rPr>
              <w:t>8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5-9: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0</w:t>
            </w:r>
          </w:p>
        </w:tc>
      </w:tr>
      <w:tr w14:paraId="3ECA6AE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exact"/>
          <w:jc w:val="center"/>
        </w:trPr>
        <w:tc>
          <w:tcPr>
            <w:tcW w:w="2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43D167">
            <w:pPr>
              <w:widowControl/>
              <w:spacing w:line="240" w:lineRule="exact"/>
              <w:jc w:val="left"/>
              <w:textAlignment w:val="center"/>
              <w:rPr>
                <w:rFonts w:hint="default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val="en-US" w:eastAsia="zh-CN"/>
              </w:rPr>
              <w:t>眼保健操</w:t>
            </w:r>
          </w:p>
        </w:tc>
        <w:tc>
          <w:tcPr>
            <w:tcW w:w="1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1F8292">
            <w:pPr>
              <w:widowControl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</w:rPr>
              <w:t>'</w:t>
            </w:r>
          </w:p>
        </w:tc>
        <w:tc>
          <w:tcPr>
            <w:tcW w:w="5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0E0410">
            <w:pPr>
              <w:widowControl/>
              <w:spacing w:line="240" w:lineRule="exact"/>
              <w:jc w:val="left"/>
              <w:textAlignment w:val="center"/>
              <w:rPr>
                <w:rFonts w:hint="default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val="en-US" w:eastAsia="zh-CN"/>
              </w:rPr>
              <w:t>9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</w:rPr>
              <w:t>-</w:t>
            </w: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4"/>
                <w:szCs w:val="24"/>
                <w:lang w:val="en-US" w:eastAsia="zh-CN"/>
              </w:rPr>
              <w:t>9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4"/>
                <w:szCs w:val="24"/>
                <w:lang w:val="en-US" w:eastAsia="zh-CN"/>
              </w:rPr>
              <w:t>45</w:t>
            </w:r>
          </w:p>
        </w:tc>
      </w:tr>
      <w:tr w14:paraId="06307C4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exact"/>
          <w:jc w:val="center"/>
        </w:trPr>
        <w:tc>
          <w:tcPr>
            <w:tcW w:w="2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87F785">
            <w:pPr>
              <w:widowControl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2"/>
                <w:szCs w:val="22"/>
              </w:rPr>
              <w:t>大课间活动</w:t>
            </w:r>
          </w:p>
        </w:tc>
        <w:tc>
          <w:tcPr>
            <w:tcW w:w="1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9FEF4F"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  <w:t>2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</w:rPr>
              <w:t>'</w:t>
            </w:r>
          </w:p>
        </w:tc>
        <w:tc>
          <w:tcPr>
            <w:tcW w:w="5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2488E6">
            <w:pPr>
              <w:widowControl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</w:rPr>
              <w:t>9:</w:t>
            </w: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4"/>
                <w:szCs w:val="24"/>
                <w:lang w:val="en-US" w:eastAsia="zh-CN"/>
              </w:rPr>
              <w:t>45-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</w:rPr>
              <w:t>10:1</w:t>
            </w: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</w:tr>
      <w:tr w14:paraId="2C0F5FD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exact"/>
          <w:jc w:val="center"/>
        </w:trPr>
        <w:tc>
          <w:tcPr>
            <w:tcW w:w="2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166A0A"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第三节</w:t>
            </w:r>
          </w:p>
        </w:tc>
        <w:tc>
          <w:tcPr>
            <w:tcW w:w="1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8A7D0B"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45'</w:t>
            </w:r>
          </w:p>
        </w:tc>
        <w:tc>
          <w:tcPr>
            <w:tcW w:w="5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648DC9">
            <w:pPr>
              <w:widowControl/>
              <w:spacing w:line="240" w:lineRule="exact"/>
              <w:jc w:val="left"/>
              <w:textAlignment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10:1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-1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lang w:val="en-US" w:eastAsia="zh-CN"/>
              </w:rPr>
              <w:t>55</w:t>
            </w:r>
          </w:p>
        </w:tc>
      </w:tr>
      <w:tr w14:paraId="368B5E9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exact"/>
          <w:jc w:val="center"/>
        </w:trPr>
        <w:tc>
          <w:tcPr>
            <w:tcW w:w="2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4E0E57"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第四节</w:t>
            </w:r>
          </w:p>
        </w:tc>
        <w:tc>
          <w:tcPr>
            <w:tcW w:w="1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AA544F"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45'</w:t>
            </w:r>
          </w:p>
        </w:tc>
        <w:tc>
          <w:tcPr>
            <w:tcW w:w="5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7306CF">
            <w:pPr>
              <w:widowControl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11: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lang w:val="en-US" w:eastAsia="zh-CN"/>
              </w:rPr>
              <w:t>05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-11:5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</w:tr>
      <w:tr w14:paraId="585140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exact"/>
          <w:jc w:val="center"/>
        </w:trPr>
        <w:tc>
          <w:tcPr>
            <w:tcW w:w="2090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525A2E"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</w:rPr>
              <w:t>中餐</w:t>
            </w:r>
          </w:p>
        </w:tc>
        <w:tc>
          <w:tcPr>
            <w:tcW w:w="1151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37EE4D">
            <w:pPr>
              <w:spacing w:line="240" w:lineRule="exact"/>
              <w:jc w:val="left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  <w:t>按</w:t>
            </w:r>
            <w:r>
              <w:rPr>
                <w:rFonts w:hint="eastAsia" w:ascii="宋体" w:hAnsi="宋体" w:cs="宋体"/>
                <w:b/>
                <w:bCs/>
                <w:color w:val="auto"/>
                <w:sz w:val="24"/>
                <w:szCs w:val="24"/>
                <w:lang w:val="en-US" w:eastAsia="zh-CN"/>
              </w:rPr>
              <w:t>季</w:t>
            </w:r>
          </w:p>
          <w:p w14:paraId="654029D7">
            <w:pPr>
              <w:spacing w:line="240" w:lineRule="exact"/>
              <w:jc w:val="left"/>
              <w:rPr>
                <w:rFonts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  <w:t>轮换</w:t>
            </w:r>
          </w:p>
        </w:tc>
        <w:tc>
          <w:tcPr>
            <w:tcW w:w="5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22128E">
            <w:pPr>
              <w:widowControl/>
              <w:spacing w:line="240" w:lineRule="exact"/>
              <w:jc w:val="left"/>
              <w:textAlignment w:val="center"/>
              <w:rPr>
                <w:rFonts w:hint="default" w:ascii="宋体" w:hAnsi="宋体" w:eastAsia="宋体" w:cs="宋体"/>
                <w:b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</w:rPr>
              <w:t>第一批 信息系11:</w:t>
            </w: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4"/>
                <w:szCs w:val="24"/>
                <w:lang w:val="en-US" w:eastAsia="zh-CN"/>
              </w:rPr>
              <w:t>30</w:t>
            </w:r>
          </w:p>
        </w:tc>
      </w:tr>
      <w:tr w14:paraId="6436A16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exact"/>
          <w:jc w:val="center"/>
        </w:trPr>
        <w:tc>
          <w:tcPr>
            <w:tcW w:w="209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B30988"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115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C3B59C">
            <w:pPr>
              <w:spacing w:line="240" w:lineRule="exact"/>
              <w:jc w:val="center"/>
              <w:rPr>
                <w:rFonts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5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7157F3">
            <w:pPr>
              <w:widowControl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</w:rPr>
              <w:t>第二批 商贸系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</w:rPr>
              <w:t>楚怡部11:4</w:t>
            </w: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</w:p>
        </w:tc>
      </w:tr>
      <w:tr w14:paraId="2E16F00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exact"/>
          <w:jc w:val="center"/>
        </w:trPr>
        <w:tc>
          <w:tcPr>
            <w:tcW w:w="2090" w:type="dxa"/>
            <w:vMerge w:val="continue"/>
            <w:tcBorders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34773EBE"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1151" w:type="dxa"/>
            <w:vMerge w:val="continue"/>
            <w:tcBorders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95F4B8">
            <w:pPr>
              <w:spacing w:line="240" w:lineRule="exact"/>
              <w:jc w:val="center"/>
              <w:rPr>
                <w:rFonts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5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E30198">
            <w:pPr>
              <w:widowControl/>
              <w:spacing w:line="240" w:lineRule="exact"/>
              <w:jc w:val="left"/>
              <w:textAlignment w:val="center"/>
              <w:rPr>
                <w:rFonts w:hint="default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</w:rPr>
              <w:t>第三批 机电系11:</w:t>
            </w: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4"/>
                <w:szCs w:val="24"/>
                <w:lang w:val="en-US" w:eastAsia="zh-CN"/>
              </w:rPr>
              <w:t>50</w:t>
            </w:r>
          </w:p>
        </w:tc>
      </w:tr>
      <w:tr w14:paraId="7B4F051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exact"/>
          <w:jc w:val="center"/>
        </w:trPr>
        <w:tc>
          <w:tcPr>
            <w:tcW w:w="2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093A32"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午休</w:t>
            </w:r>
          </w:p>
        </w:tc>
        <w:tc>
          <w:tcPr>
            <w:tcW w:w="1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FD29C7"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lang w:val="en-US" w:eastAsia="zh-CN"/>
              </w:rPr>
              <w:t>12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0'</w:t>
            </w:r>
          </w:p>
        </w:tc>
        <w:tc>
          <w:tcPr>
            <w:tcW w:w="5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0A372D"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12: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0-14: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0</w:t>
            </w:r>
          </w:p>
        </w:tc>
      </w:tr>
      <w:tr w14:paraId="2EBC82D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exact"/>
          <w:jc w:val="center"/>
        </w:trPr>
        <w:tc>
          <w:tcPr>
            <w:tcW w:w="2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19422D"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预备</w:t>
            </w:r>
          </w:p>
        </w:tc>
        <w:tc>
          <w:tcPr>
            <w:tcW w:w="1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B165EF">
            <w:pPr>
              <w:spacing w:line="240" w:lineRule="exact"/>
              <w:rPr>
                <w:rFonts w:ascii="宋体" w:hAnsi="宋体" w:eastAsia="宋体" w:cs="宋体"/>
                <w:color w:val="auto"/>
                <w:sz w:val="24"/>
                <w:szCs w:val="24"/>
              </w:rPr>
            </w:pPr>
          </w:p>
        </w:tc>
        <w:tc>
          <w:tcPr>
            <w:tcW w:w="5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F16FE9"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14: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0</w:t>
            </w:r>
          </w:p>
        </w:tc>
      </w:tr>
      <w:tr w14:paraId="268AD4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exact"/>
          <w:jc w:val="center"/>
        </w:trPr>
        <w:tc>
          <w:tcPr>
            <w:tcW w:w="2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DA5924"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第五节</w:t>
            </w:r>
          </w:p>
        </w:tc>
        <w:tc>
          <w:tcPr>
            <w:tcW w:w="1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DECDFA"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45'</w:t>
            </w:r>
          </w:p>
        </w:tc>
        <w:tc>
          <w:tcPr>
            <w:tcW w:w="5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BE9B79"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14: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0-15: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5</w:t>
            </w:r>
          </w:p>
        </w:tc>
      </w:tr>
      <w:tr w14:paraId="67A587C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exact"/>
          <w:jc w:val="center"/>
        </w:trPr>
        <w:tc>
          <w:tcPr>
            <w:tcW w:w="2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2018D4"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第六节</w:t>
            </w:r>
          </w:p>
        </w:tc>
        <w:tc>
          <w:tcPr>
            <w:tcW w:w="1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1D9CF4"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45'</w:t>
            </w:r>
          </w:p>
        </w:tc>
        <w:tc>
          <w:tcPr>
            <w:tcW w:w="5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A3C4C5"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15: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5-16: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0</w:t>
            </w:r>
          </w:p>
        </w:tc>
      </w:tr>
      <w:tr w14:paraId="77F1D29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exact"/>
          <w:jc w:val="center"/>
        </w:trPr>
        <w:tc>
          <w:tcPr>
            <w:tcW w:w="2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2F4DE7"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第七节</w:t>
            </w:r>
          </w:p>
        </w:tc>
        <w:tc>
          <w:tcPr>
            <w:tcW w:w="1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1F8C48"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45'</w:t>
            </w:r>
          </w:p>
        </w:tc>
        <w:tc>
          <w:tcPr>
            <w:tcW w:w="5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5C61F4"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16: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0-17: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5</w:t>
            </w:r>
          </w:p>
        </w:tc>
      </w:tr>
      <w:tr w14:paraId="59F4374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exact"/>
          <w:jc w:val="center"/>
        </w:trPr>
        <w:tc>
          <w:tcPr>
            <w:tcW w:w="209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1307D286"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</w:rPr>
              <w:t>晚餐</w:t>
            </w:r>
          </w:p>
        </w:tc>
        <w:tc>
          <w:tcPr>
            <w:tcW w:w="1151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DCE6EF">
            <w:pPr>
              <w:spacing w:line="240" w:lineRule="exact"/>
              <w:jc w:val="center"/>
              <w:rPr>
                <w:rFonts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5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9CA8EF">
            <w:pPr>
              <w:widowControl/>
              <w:spacing w:line="240" w:lineRule="exact"/>
              <w:jc w:val="left"/>
              <w:textAlignment w:val="center"/>
              <w:rPr>
                <w:rFonts w:hint="default" w:ascii="宋体" w:hAnsi="宋体" w:eastAsia="宋体" w:cs="宋体"/>
                <w:b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</w:rPr>
              <w:t>17:</w:t>
            </w: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</w:rPr>
              <w:t>5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val="en-US" w:eastAsia="zh-CN"/>
              </w:rPr>
              <w:t xml:space="preserve">            </w:t>
            </w:r>
          </w:p>
        </w:tc>
      </w:tr>
      <w:tr w14:paraId="000AC34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exact"/>
          <w:jc w:val="center"/>
        </w:trPr>
        <w:tc>
          <w:tcPr>
            <w:tcW w:w="2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157935"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晚提前</w:t>
            </w:r>
          </w:p>
        </w:tc>
        <w:tc>
          <w:tcPr>
            <w:tcW w:w="1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FD7D82"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20'</w:t>
            </w:r>
          </w:p>
        </w:tc>
        <w:tc>
          <w:tcPr>
            <w:tcW w:w="5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17E37B">
            <w:pPr>
              <w:widowControl/>
              <w:spacing w:line="240" w:lineRule="exact"/>
              <w:jc w:val="left"/>
              <w:textAlignment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18: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0-1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9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0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 xml:space="preserve">     </w:t>
            </w:r>
          </w:p>
        </w:tc>
      </w:tr>
      <w:tr w14:paraId="696EBD7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exact"/>
          <w:jc w:val="center"/>
        </w:trPr>
        <w:tc>
          <w:tcPr>
            <w:tcW w:w="2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B3C652"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晚一节</w:t>
            </w:r>
          </w:p>
        </w:tc>
        <w:tc>
          <w:tcPr>
            <w:tcW w:w="1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036A2A"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0'</w:t>
            </w:r>
          </w:p>
        </w:tc>
        <w:tc>
          <w:tcPr>
            <w:tcW w:w="5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F7334A">
            <w:pPr>
              <w:widowControl/>
              <w:spacing w:line="240" w:lineRule="exact"/>
              <w:jc w:val="left"/>
              <w:textAlignment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19: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0-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lang w:val="en-US" w:eastAsia="zh-CN"/>
              </w:rPr>
              <w:t>20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0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 xml:space="preserve">      </w:t>
            </w:r>
          </w:p>
        </w:tc>
      </w:tr>
      <w:tr w14:paraId="191101E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exact"/>
          <w:jc w:val="center"/>
        </w:trPr>
        <w:tc>
          <w:tcPr>
            <w:tcW w:w="2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556DD5"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眼保健操</w:t>
            </w:r>
          </w:p>
        </w:tc>
        <w:tc>
          <w:tcPr>
            <w:tcW w:w="1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209377"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5'</w:t>
            </w:r>
          </w:p>
        </w:tc>
        <w:tc>
          <w:tcPr>
            <w:tcW w:w="5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04AA73">
            <w:pPr>
              <w:widowControl/>
              <w:spacing w:line="240" w:lineRule="exact"/>
              <w:jc w:val="left"/>
              <w:textAlignment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lang w:val="en-US" w:eastAsia="zh-CN"/>
              </w:rPr>
              <w:t>20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0-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lang w:val="en-US" w:eastAsia="zh-CN"/>
              </w:rPr>
              <w:t>20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5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 xml:space="preserve">        </w:t>
            </w:r>
          </w:p>
        </w:tc>
      </w:tr>
      <w:tr w14:paraId="6637E3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exact"/>
          <w:jc w:val="center"/>
        </w:trPr>
        <w:tc>
          <w:tcPr>
            <w:tcW w:w="2090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5F95BF">
            <w:pPr>
              <w:widowControl/>
              <w:spacing w:line="240" w:lineRule="exact"/>
              <w:textAlignment w:val="center"/>
              <w:rPr>
                <w:rFonts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晚二节</w:t>
            </w:r>
          </w:p>
        </w:tc>
        <w:tc>
          <w:tcPr>
            <w:tcW w:w="1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D88FB5"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4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'</w:t>
            </w:r>
          </w:p>
        </w:tc>
        <w:tc>
          <w:tcPr>
            <w:tcW w:w="5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4AF4C7">
            <w:pPr>
              <w:widowControl/>
              <w:spacing w:line="240" w:lineRule="exact"/>
              <w:jc w:val="left"/>
              <w:textAlignment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24"/>
                <w:szCs w:val="24"/>
              </w:rPr>
              <w:t>商贸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</w:rPr>
              <w:t>系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</w:rPr>
              <w:t>：20:</w:t>
            </w:r>
            <w:r>
              <w:rPr>
                <w:rFonts w:hint="eastAsia" w:ascii="宋体" w:hAnsi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</w:rPr>
              <w:t>—2</w:t>
            </w:r>
            <w:r>
              <w:rPr>
                <w:rFonts w:hint="eastAsia" w:ascii="宋体" w:hAnsi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10</w:t>
            </w:r>
          </w:p>
        </w:tc>
      </w:tr>
      <w:tr w14:paraId="7A87499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exact"/>
          <w:jc w:val="center"/>
        </w:trPr>
        <w:tc>
          <w:tcPr>
            <w:tcW w:w="2090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06B3CA">
            <w:pPr>
              <w:spacing w:line="240" w:lineRule="exact"/>
              <w:rPr>
                <w:rFonts w:ascii="Calibri" w:hAnsi="Calibri" w:eastAsia="宋体" w:cs="Times New Roman"/>
                <w:color w:val="auto"/>
                <w:sz w:val="24"/>
                <w:szCs w:val="24"/>
              </w:rPr>
            </w:pPr>
          </w:p>
        </w:tc>
        <w:tc>
          <w:tcPr>
            <w:tcW w:w="1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4F2752"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5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'</w:t>
            </w:r>
          </w:p>
        </w:tc>
        <w:tc>
          <w:tcPr>
            <w:tcW w:w="5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73394F">
            <w:pPr>
              <w:widowControl/>
              <w:spacing w:line="240" w:lineRule="exact"/>
              <w:jc w:val="left"/>
              <w:textAlignment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</w:rPr>
              <w:t>信息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</w:rPr>
              <w:t>系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24"/>
                <w:szCs w:val="24"/>
              </w:rPr>
              <w:t>、机电系、楚怡部：20:</w:t>
            </w:r>
            <w:r>
              <w:rPr>
                <w:rFonts w:hint="eastAsia" w:ascii="宋体" w:hAnsi="宋体" w:cs="宋体"/>
                <w:b w:val="0"/>
                <w:bCs/>
                <w:color w:val="auto"/>
                <w:kern w:val="0"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24"/>
                <w:szCs w:val="24"/>
              </w:rPr>
              <w:t>-21:</w:t>
            </w:r>
            <w:r>
              <w:rPr>
                <w:rFonts w:hint="eastAsia" w:ascii="宋体" w:hAnsi="宋体" w:cs="宋体"/>
                <w:b w:val="0"/>
                <w:bCs/>
                <w:color w:val="auto"/>
                <w:kern w:val="0"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24"/>
                <w:szCs w:val="24"/>
              </w:rPr>
              <w:t>0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 xml:space="preserve"> </w:t>
            </w:r>
          </w:p>
        </w:tc>
      </w:tr>
      <w:tr w14:paraId="11489B4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exact"/>
          <w:jc w:val="center"/>
        </w:trPr>
        <w:tc>
          <w:tcPr>
            <w:tcW w:w="2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21E9CF"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就寝</w:t>
            </w:r>
          </w:p>
        </w:tc>
        <w:tc>
          <w:tcPr>
            <w:tcW w:w="1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21A44C">
            <w:pPr>
              <w:spacing w:line="240" w:lineRule="exact"/>
              <w:rPr>
                <w:rFonts w:ascii="宋体" w:hAnsi="宋体" w:eastAsia="宋体" w:cs="宋体"/>
                <w:color w:val="auto"/>
                <w:sz w:val="24"/>
                <w:szCs w:val="24"/>
              </w:rPr>
            </w:pPr>
          </w:p>
        </w:tc>
        <w:tc>
          <w:tcPr>
            <w:tcW w:w="5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655260"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21: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0</w:t>
            </w:r>
          </w:p>
        </w:tc>
      </w:tr>
      <w:tr w14:paraId="4E3CDB3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exact"/>
          <w:jc w:val="center"/>
        </w:trPr>
        <w:tc>
          <w:tcPr>
            <w:tcW w:w="2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F96A74"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熄灯</w:t>
            </w:r>
          </w:p>
        </w:tc>
        <w:tc>
          <w:tcPr>
            <w:tcW w:w="1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82A54B">
            <w:pPr>
              <w:spacing w:line="240" w:lineRule="exact"/>
              <w:rPr>
                <w:rFonts w:ascii="宋体" w:hAnsi="宋体" w:eastAsia="宋体" w:cs="宋体"/>
                <w:color w:val="auto"/>
                <w:sz w:val="24"/>
                <w:szCs w:val="24"/>
              </w:rPr>
            </w:pPr>
          </w:p>
        </w:tc>
        <w:tc>
          <w:tcPr>
            <w:tcW w:w="5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42453E"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21: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0</w:t>
            </w:r>
          </w:p>
        </w:tc>
      </w:tr>
    </w:tbl>
    <w:p w14:paraId="268858F6">
      <w:pPr>
        <w:numPr>
          <w:ilvl w:val="0"/>
          <w:numId w:val="0"/>
        </w:numPr>
        <w:ind w:firstLine="720" w:firstLineChars="300"/>
        <w:jc w:val="both"/>
        <w:rPr>
          <w:rFonts w:hint="eastAsia" w:ascii="Calibri" w:hAnsi="Calibri" w:eastAsia="宋体" w:cs="Times New Roman"/>
          <w:sz w:val="24"/>
          <w:szCs w:val="24"/>
        </w:rPr>
      </w:pPr>
      <w:r>
        <w:rPr>
          <w:rFonts w:hint="eastAsia" w:ascii="Calibri" w:hAnsi="Calibri" w:eastAsia="宋体" w:cs="Times New Roman"/>
          <w:sz w:val="24"/>
          <w:szCs w:val="24"/>
          <w:lang w:eastAsia="zh-CN"/>
        </w:rPr>
        <w:t>（</w:t>
      </w:r>
      <w:r>
        <w:rPr>
          <w:rFonts w:hint="eastAsia" w:ascii="Calibri" w:hAnsi="Calibri" w:eastAsia="宋体" w:cs="Times New Roman"/>
          <w:sz w:val="24"/>
          <w:szCs w:val="24"/>
          <w:lang w:val="en-US" w:eastAsia="zh-CN"/>
        </w:rPr>
        <w:t>周五第5-6节从13：00开始，14：40下课</w:t>
      </w:r>
      <w:r>
        <w:rPr>
          <w:rFonts w:hint="eastAsia" w:ascii="Calibri" w:hAnsi="Calibri" w:eastAsia="宋体" w:cs="Times New Roman"/>
          <w:sz w:val="24"/>
          <w:szCs w:val="24"/>
          <w:lang w:eastAsia="zh-CN"/>
        </w:rPr>
        <w:t>）</w:t>
      </w:r>
      <w:r>
        <w:rPr>
          <w:rFonts w:hint="eastAsia" w:ascii="Calibri" w:hAnsi="Calibri" w:eastAsia="宋体" w:cs="Times New Roman"/>
          <w:sz w:val="24"/>
          <w:szCs w:val="24"/>
          <w:lang w:val="en-US" w:eastAsia="zh-CN"/>
        </w:rPr>
        <w:t xml:space="preserve">  </w:t>
      </w:r>
      <w:r>
        <w:rPr>
          <w:rFonts w:hint="eastAsia" w:ascii="Calibri" w:hAnsi="Calibri" w:eastAsia="宋体" w:cs="Times New Roman"/>
          <w:sz w:val="24"/>
          <w:szCs w:val="24"/>
        </w:rPr>
        <w:t>202</w:t>
      </w:r>
      <w:r>
        <w:rPr>
          <w:rFonts w:hint="eastAsia" w:ascii="Calibri" w:hAnsi="Calibri" w:eastAsia="宋体" w:cs="Times New Roman"/>
          <w:sz w:val="24"/>
          <w:szCs w:val="24"/>
          <w:lang w:val="en-US" w:eastAsia="zh-CN"/>
        </w:rPr>
        <w:t>5</w:t>
      </w:r>
      <w:r>
        <w:rPr>
          <w:rFonts w:hint="eastAsia" w:ascii="Calibri" w:hAnsi="Calibri" w:eastAsia="宋体" w:cs="Times New Roman"/>
          <w:sz w:val="24"/>
          <w:szCs w:val="24"/>
        </w:rPr>
        <w:t>年</w:t>
      </w:r>
      <w:r>
        <w:rPr>
          <w:rFonts w:hint="eastAsia" w:cs="Times New Roman"/>
          <w:sz w:val="24"/>
          <w:szCs w:val="24"/>
          <w:lang w:val="en-US" w:eastAsia="zh-CN"/>
        </w:rPr>
        <w:t>5</w:t>
      </w:r>
      <w:r>
        <w:rPr>
          <w:rFonts w:hint="eastAsia" w:ascii="Calibri" w:hAnsi="Calibri" w:eastAsia="宋体" w:cs="Times New Roman"/>
          <w:sz w:val="24"/>
          <w:szCs w:val="24"/>
        </w:rPr>
        <w:t>月</w:t>
      </w:r>
      <w:r>
        <w:rPr>
          <w:rFonts w:hint="eastAsia" w:cs="Times New Roman"/>
          <w:sz w:val="24"/>
          <w:szCs w:val="24"/>
          <w:lang w:val="en-US" w:eastAsia="zh-CN"/>
        </w:rPr>
        <w:t>6</w:t>
      </w:r>
      <w:r>
        <w:rPr>
          <w:rFonts w:hint="eastAsia" w:ascii="Calibri" w:hAnsi="Calibri" w:eastAsia="宋体" w:cs="Times New Roman"/>
          <w:sz w:val="24"/>
          <w:szCs w:val="24"/>
        </w:rPr>
        <w:t>日起执行</w:t>
      </w:r>
    </w:p>
    <w:p w14:paraId="0F0155B4">
      <w:pPr>
        <w:rPr>
          <w:rFonts w:hint="eastAsia" w:ascii="Calibri" w:hAnsi="Calibri" w:eastAsia="宋体" w:cs="Times New Roman"/>
          <w:sz w:val="24"/>
          <w:szCs w:val="24"/>
        </w:rPr>
      </w:pPr>
      <w:r>
        <w:rPr>
          <w:rFonts w:hint="eastAsia" w:ascii="Calibri" w:hAnsi="Calibri" w:eastAsia="宋体" w:cs="Times New Roman"/>
          <w:sz w:val="24"/>
          <w:szCs w:val="24"/>
        </w:rPr>
        <w:br w:type="page"/>
      </w:r>
    </w:p>
    <w:tbl>
      <w:tblPr>
        <w:tblStyle w:val="2"/>
        <w:tblpPr w:leftFromText="180" w:rightFromText="180" w:vertAnchor="text" w:horzAnchor="page" w:tblpXSpec="center" w:tblpY="13"/>
        <w:tblOverlap w:val="never"/>
        <w:tblW w:w="8928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90"/>
        <w:gridCol w:w="1151"/>
        <w:gridCol w:w="5687"/>
      </w:tblGrid>
      <w:tr w14:paraId="2C7CC0B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atLeast"/>
          <w:jc w:val="center"/>
        </w:trPr>
        <w:tc>
          <w:tcPr>
            <w:tcW w:w="8928" w:type="dxa"/>
            <w:gridSpan w:val="3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0B46D76F">
            <w:pPr>
              <w:ind w:left="0" w:leftChars="0" w:firstLine="0" w:firstLineChars="0"/>
              <w:jc w:val="center"/>
              <w:rPr>
                <w:rFonts w:ascii="楷体_GB2312" w:hAnsi="宋体" w:eastAsia="楷体_GB2312" w:cs="楷体_GB2312"/>
                <w:b/>
                <w:bCs/>
                <w:color w:val="auto"/>
                <w:kern w:val="0"/>
                <w:sz w:val="40"/>
                <w:szCs w:val="40"/>
              </w:rPr>
            </w:pPr>
            <w:r>
              <w:rPr>
                <w:rFonts w:hint="eastAsia" w:ascii="Calibri" w:hAnsi="Calibri" w:eastAsia="宋体" w:cs="宋体"/>
                <w:kern w:val="2"/>
                <w:sz w:val="28"/>
                <w:szCs w:val="36"/>
                <w:lang w:val="en-US" w:eastAsia="zh-CN" w:bidi="ar-SA"/>
              </w:rPr>
              <w:br w:type="page"/>
            </w:r>
            <w:r>
              <w:rPr>
                <w:rFonts w:ascii="楷体_GB2312" w:hAnsi="宋体" w:eastAsia="楷体_GB2312" w:cs="楷体_GB2312"/>
                <w:b/>
                <w:bCs/>
                <w:color w:val="auto"/>
                <w:kern w:val="0"/>
                <w:sz w:val="40"/>
                <w:szCs w:val="40"/>
              </w:rPr>
              <w:t>岳阳县职业中专</w:t>
            </w:r>
            <w:r>
              <w:rPr>
                <w:rFonts w:hint="eastAsia" w:ascii="楷体_GB2312" w:hAnsi="宋体" w:eastAsia="楷体_GB2312" w:cs="楷体_GB2312"/>
                <w:b/>
                <w:bCs/>
                <w:color w:val="auto"/>
                <w:kern w:val="0"/>
                <w:sz w:val="40"/>
                <w:szCs w:val="40"/>
                <w:lang w:val="en-US" w:eastAsia="zh-CN"/>
              </w:rPr>
              <w:t>冬</w:t>
            </w:r>
            <w:r>
              <w:rPr>
                <w:rFonts w:ascii="楷体_GB2312" w:hAnsi="宋体" w:eastAsia="楷体_GB2312" w:cs="楷体_GB2312"/>
                <w:b/>
                <w:bCs/>
                <w:color w:val="auto"/>
                <w:kern w:val="0"/>
                <w:sz w:val="40"/>
                <w:szCs w:val="40"/>
              </w:rPr>
              <w:t>季作息时间表</w:t>
            </w:r>
          </w:p>
        </w:tc>
      </w:tr>
      <w:tr w14:paraId="4114879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exact"/>
          <w:jc w:val="center"/>
        </w:trPr>
        <w:tc>
          <w:tcPr>
            <w:tcW w:w="2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6EA020">
            <w:pPr>
              <w:widowControl/>
              <w:spacing w:line="360" w:lineRule="exact"/>
              <w:jc w:val="center"/>
              <w:textAlignment w:val="center"/>
              <w:rPr>
                <w:rFonts w:ascii="楷体_GB2312" w:hAnsi="宋体" w:eastAsia="楷体_GB2312" w:cs="楷体_GB2312"/>
                <w:b/>
                <w:bCs/>
                <w:color w:val="auto"/>
                <w:sz w:val="24"/>
                <w:szCs w:val="24"/>
              </w:rPr>
            </w:pPr>
            <w:r>
              <w:rPr>
                <w:rFonts w:ascii="楷体_GB2312" w:hAnsi="宋体" w:eastAsia="楷体_GB2312" w:cs="楷体_GB2312"/>
                <w:b/>
                <w:bCs/>
                <w:color w:val="auto"/>
                <w:kern w:val="0"/>
                <w:sz w:val="24"/>
                <w:szCs w:val="24"/>
              </w:rPr>
              <w:t>内容</w:t>
            </w:r>
          </w:p>
        </w:tc>
        <w:tc>
          <w:tcPr>
            <w:tcW w:w="1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553348">
            <w:pPr>
              <w:widowControl/>
              <w:spacing w:line="360" w:lineRule="exact"/>
              <w:jc w:val="center"/>
              <w:textAlignment w:val="center"/>
              <w:rPr>
                <w:rFonts w:ascii="楷体_GB2312" w:hAnsi="宋体" w:eastAsia="楷体_GB2312" w:cs="楷体_GB2312"/>
                <w:b/>
                <w:bCs/>
                <w:color w:val="auto"/>
                <w:sz w:val="24"/>
                <w:szCs w:val="24"/>
              </w:rPr>
            </w:pPr>
            <w:r>
              <w:rPr>
                <w:rFonts w:ascii="楷体_GB2312" w:hAnsi="宋体" w:eastAsia="楷体_GB2312" w:cs="楷体_GB2312"/>
                <w:b/>
                <w:bCs/>
                <w:color w:val="auto"/>
                <w:kern w:val="0"/>
                <w:sz w:val="24"/>
                <w:szCs w:val="24"/>
              </w:rPr>
              <w:t>时量</w:t>
            </w:r>
          </w:p>
        </w:tc>
        <w:tc>
          <w:tcPr>
            <w:tcW w:w="5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C129AE">
            <w:pPr>
              <w:widowControl/>
              <w:spacing w:line="360" w:lineRule="exact"/>
              <w:jc w:val="center"/>
              <w:textAlignment w:val="center"/>
              <w:rPr>
                <w:rFonts w:ascii="楷体_GB2312" w:hAnsi="宋体" w:eastAsia="楷体_GB2312" w:cs="楷体_GB2312"/>
                <w:b/>
                <w:bCs/>
                <w:color w:val="auto"/>
                <w:sz w:val="24"/>
                <w:szCs w:val="24"/>
              </w:rPr>
            </w:pPr>
            <w:r>
              <w:rPr>
                <w:rFonts w:ascii="楷体_GB2312" w:hAnsi="宋体" w:eastAsia="楷体_GB2312" w:cs="楷体_GB2312"/>
                <w:b/>
                <w:bCs/>
                <w:color w:val="auto"/>
                <w:kern w:val="0"/>
                <w:sz w:val="24"/>
                <w:szCs w:val="24"/>
              </w:rPr>
              <w:t>起止时间</w:t>
            </w:r>
          </w:p>
        </w:tc>
      </w:tr>
      <w:tr w14:paraId="7A50DE1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exact"/>
          <w:jc w:val="center"/>
        </w:trPr>
        <w:tc>
          <w:tcPr>
            <w:tcW w:w="2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FFF219"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起床</w:t>
            </w:r>
          </w:p>
        </w:tc>
        <w:tc>
          <w:tcPr>
            <w:tcW w:w="1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9990D2">
            <w:pPr>
              <w:spacing w:line="240" w:lineRule="exact"/>
              <w:rPr>
                <w:rFonts w:ascii="宋体" w:hAnsi="宋体" w:eastAsia="宋体" w:cs="宋体"/>
                <w:color w:val="auto"/>
                <w:sz w:val="24"/>
                <w:szCs w:val="24"/>
              </w:rPr>
            </w:pPr>
          </w:p>
        </w:tc>
        <w:tc>
          <w:tcPr>
            <w:tcW w:w="5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F5E901"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6: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0</w:t>
            </w:r>
          </w:p>
        </w:tc>
      </w:tr>
      <w:tr w14:paraId="321CCE8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exact"/>
          <w:jc w:val="center"/>
        </w:trPr>
        <w:tc>
          <w:tcPr>
            <w:tcW w:w="2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0D932F"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洗漱</w:t>
            </w:r>
          </w:p>
        </w:tc>
        <w:tc>
          <w:tcPr>
            <w:tcW w:w="1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8372F3"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20'</w:t>
            </w:r>
          </w:p>
        </w:tc>
        <w:tc>
          <w:tcPr>
            <w:tcW w:w="5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A11412">
            <w:pPr>
              <w:widowControl/>
              <w:spacing w:line="240" w:lineRule="exact"/>
              <w:jc w:val="left"/>
              <w:textAlignment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6: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0-6: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50</w:t>
            </w:r>
          </w:p>
        </w:tc>
      </w:tr>
      <w:tr w14:paraId="2776A3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exact"/>
          <w:jc w:val="center"/>
        </w:trPr>
        <w:tc>
          <w:tcPr>
            <w:tcW w:w="2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202428">
            <w:pPr>
              <w:widowControl/>
              <w:spacing w:line="240" w:lineRule="exact"/>
              <w:jc w:val="left"/>
              <w:textAlignment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晨练</w:t>
            </w:r>
          </w:p>
        </w:tc>
        <w:tc>
          <w:tcPr>
            <w:tcW w:w="1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070CF4"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25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'</w:t>
            </w:r>
          </w:p>
        </w:tc>
        <w:tc>
          <w:tcPr>
            <w:tcW w:w="5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4ADEC8">
            <w:pPr>
              <w:widowControl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6: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55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-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7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: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0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 xml:space="preserve"> </w:t>
            </w:r>
          </w:p>
        </w:tc>
      </w:tr>
      <w:tr w14:paraId="1F7C62A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exact"/>
          <w:jc w:val="center"/>
        </w:trPr>
        <w:tc>
          <w:tcPr>
            <w:tcW w:w="2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B60427"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早读</w:t>
            </w:r>
          </w:p>
        </w:tc>
        <w:tc>
          <w:tcPr>
            <w:tcW w:w="1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C281C5"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30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'</w:t>
            </w:r>
          </w:p>
        </w:tc>
        <w:tc>
          <w:tcPr>
            <w:tcW w:w="5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5E5359">
            <w:pPr>
              <w:widowControl/>
              <w:spacing w:line="240" w:lineRule="exact"/>
              <w:jc w:val="left"/>
              <w:textAlignment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7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: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0-7: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30</w:t>
            </w:r>
          </w:p>
        </w:tc>
      </w:tr>
      <w:tr w14:paraId="64811F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exact"/>
          <w:jc w:val="center"/>
        </w:trPr>
        <w:tc>
          <w:tcPr>
            <w:tcW w:w="2090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DD2A8C"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</w:rPr>
              <w:t>早餐</w:t>
            </w:r>
          </w:p>
        </w:tc>
        <w:tc>
          <w:tcPr>
            <w:tcW w:w="1151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86D1B8">
            <w:pPr>
              <w:spacing w:line="240" w:lineRule="exact"/>
              <w:jc w:val="left"/>
              <w:rPr>
                <w:rFonts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5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04A173">
            <w:pPr>
              <w:widowControl/>
              <w:spacing w:line="240" w:lineRule="exact"/>
              <w:jc w:val="left"/>
              <w:textAlignment w:val="center"/>
              <w:rPr>
                <w:rFonts w:hint="default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</w:rPr>
              <w:t>7: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val="en-US" w:eastAsia="zh-CN"/>
              </w:rPr>
              <w:t>30</w:t>
            </w:r>
          </w:p>
        </w:tc>
      </w:tr>
      <w:tr w14:paraId="2A73F2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exact"/>
          <w:jc w:val="center"/>
        </w:trPr>
        <w:tc>
          <w:tcPr>
            <w:tcW w:w="2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828C20"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预备</w:t>
            </w:r>
          </w:p>
        </w:tc>
        <w:tc>
          <w:tcPr>
            <w:tcW w:w="1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752165"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5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8D27BF"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8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</w:rPr>
              <w:t>: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</w:rPr>
              <w:t>00</w:t>
            </w:r>
          </w:p>
        </w:tc>
      </w:tr>
      <w:tr w14:paraId="04336A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exact"/>
          <w:jc w:val="center"/>
        </w:trPr>
        <w:tc>
          <w:tcPr>
            <w:tcW w:w="2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762DE3"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第一节</w:t>
            </w:r>
          </w:p>
        </w:tc>
        <w:tc>
          <w:tcPr>
            <w:tcW w:w="1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785201"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45'</w:t>
            </w:r>
          </w:p>
        </w:tc>
        <w:tc>
          <w:tcPr>
            <w:tcW w:w="5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A6D015"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8:10-8:55</w:t>
            </w:r>
          </w:p>
        </w:tc>
      </w:tr>
      <w:tr w14:paraId="0B2F9E2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exact"/>
          <w:jc w:val="center"/>
        </w:trPr>
        <w:tc>
          <w:tcPr>
            <w:tcW w:w="2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434A72"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第二节</w:t>
            </w:r>
          </w:p>
        </w:tc>
        <w:tc>
          <w:tcPr>
            <w:tcW w:w="1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4370A8"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45'</w:t>
            </w:r>
          </w:p>
        </w:tc>
        <w:tc>
          <w:tcPr>
            <w:tcW w:w="5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7DCE21"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9:05-9:50</w:t>
            </w:r>
          </w:p>
        </w:tc>
      </w:tr>
      <w:tr w14:paraId="73ADD2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exact"/>
          <w:jc w:val="center"/>
        </w:trPr>
        <w:tc>
          <w:tcPr>
            <w:tcW w:w="2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5E4A3F">
            <w:pPr>
              <w:widowControl/>
              <w:spacing w:line="240" w:lineRule="exact"/>
              <w:jc w:val="left"/>
              <w:textAlignment w:val="center"/>
              <w:rPr>
                <w:rFonts w:hint="default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val="en-US" w:eastAsia="zh-CN"/>
              </w:rPr>
              <w:t>眼保健操</w:t>
            </w:r>
          </w:p>
        </w:tc>
        <w:tc>
          <w:tcPr>
            <w:tcW w:w="1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2743E9">
            <w:pPr>
              <w:widowControl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</w:rPr>
              <w:t>'</w:t>
            </w:r>
          </w:p>
        </w:tc>
        <w:tc>
          <w:tcPr>
            <w:tcW w:w="5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3BDC02">
            <w:pPr>
              <w:widowControl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val="en-US" w:eastAsia="zh-CN"/>
              </w:rPr>
              <w:t>9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</w:rPr>
              <w:t>: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val="en-US" w:eastAsia="zh-CN"/>
              </w:rPr>
              <w:t>50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</w:rPr>
              <w:t>-9:5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val="en-US" w:eastAsia="zh-CN"/>
              </w:rPr>
              <w:t>5</w:t>
            </w:r>
          </w:p>
        </w:tc>
      </w:tr>
      <w:tr w14:paraId="791705A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exact"/>
          <w:jc w:val="center"/>
        </w:trPr>
        <w:tc>
          <w:tcPr>
            <w:tcW w:w="2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363186">
            <w:pPr>
              <w:widowControl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2"/>
                <w:szCs w:val="22"/>
              </w:rPr>
              <w:t>大课间活动</w:t>
            </w:r>
          </w:p>
        </w:tc>
        <w:tc>
          <w:tcPr>
            <w:tcW w:w="1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315877"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  <w:t>2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</w:rPr>
              <w:t>'</w:t>
            </w:r>
          </w:p>
        </w:tc>
        <w:tc>
          <w:tcPr>
            <w:tcW w:w="5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AA605E">
            <w:pPr>
              <w:widowControl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</w:rPr>
              <w:t>9:50-10:1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val="en-US" w:eastAsia="zh-CN"/>
              </w:rPr>
              <w:t>5</w:t>
            </w:r>
          </w:p>
        </w:tc>
      </w:tr>
      <w:tr w14:paraId="19965EA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exact"/>
          <w:jc w:val="center"/>
        </w:trPr>
        <w:tc>
          <w:tcPr>
            <w:tcW w:w="2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C8F37F"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第三节</w:t>
            </w:r>
          </w:p>
        </w:tc>
        <w:tc>
          <w:tcPr>
            <w:tcW w:w="1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311C80"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45'</w:t>
            </w:r>
          </w:p>
        </w:tc>
        <w:tc>
          <w:tcPr>
            <w:tcW w:w="5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1E58E9">
            <w:pPr>
              <w:widowControl/>
              <w:spacing w:line="240" w:lineRule="exact"/>
              <w:jc w:val="left"/>
              <w:textAlignment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10:1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-1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: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00</w:t>
            </w:r>
          </w:p>
        </w:tc>
      </w:tr>
      <w:tr w14:paraId="6DE5A81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exact"/>
          <w:jc w:val="center"/>
        </w:trPr>
        <w:tc>
          <w:tcPr>
            <w:tcW w:w="2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8E2AC3"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第四节</w:t>
            </w:r>
          </w:p>
        </w:tc>
        <w:tc>
          <w:tcPr>
            <w:tcW w:w="1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AA31C8"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45'</w:t>
            </w:r>
          </w:p>
        </w:tc>
        <w:tc>
          <w:tcPr>
            <w:tcW w:w="5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112DE7">
            <w:pPr>
              <w:widowControl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11: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10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-11:5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5</w:t>
            </w:r>
          </w:p>
        </w:tc>
      </w:tr>
      <w:tr w14:paraId="1FD61AB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exact"/>
          <w:jc w:val="center"/>
        </w:trPr>
        <w:tc>
          <w:tcPr>
            <w:tcW w:w="2090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08970F"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</w:rPr>
              <w:t>中餐</w:t>
            </w:r>
          </w:p>
        </w:tc>
        <w:tc>
          <w:tcPr>
            <w:tcW w:w="1151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6EF201">
            <w:pPr>
              <w:spacing w:line="240" w:lineRule="exact"/>
              <w:jc w:val="left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  <w:t>按</w:t>
            </w:r>
            <w:r>
              <w:rPr>
                <w:rFonts w:hint="eastAsia" w:ascii="宋体" w:hAnsi="宋体" w:cs="宋体"/>
                <w:b/>
                <w:bCs/>
                <w:color w:val="auto"/>
                <w:sz w:val="24"/>
                <w:szCs w:val="24"/>
                <w:lang w:val="en-US" w:eastAsia="zh-CN"/>
              </w:rPr>
              <w:t>季</w:t>
            </w:r>
            <w:bookmarkStart w:id="0" w:name="_GoBack"/>
            <w:bookmarkEnd w:id="0"/>
          </w:p>
          <w:p w14:paraId="130A2A8C">
            <w:pPr>
              <w:spacing w:line="240" w:lineRule="exact"/>
              <w:jc w:val="left"/>
              <w:rPr>
                <w:rFonts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  <w:t>轮换</w:t>
            </w:r>
          </w:p>
        </w:tc>
        <w:tc>
          <w:tcPr>
            <w:tcW w:w="5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E7F17C"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</w:rPr>
              <w:t>第一批 机电系11:35</w:t>
            </w:r>
          </w:p>
        </w:tc>
      </w:tr>
      <w:tr w14:paraId="24D5CB2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exact"/>
          <w:jc w:val="center"/>
        </w:trPr>
        <w:tc>
          <w:tcPr>
            <w:tcW w:w="209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391480"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115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A5E031">
            <w:pPr>
              <w:spacing w:line="240" w:lineRule="exact"/>
              <w:jc w:val="center"/>
              <w:rPr>
                <w:rFonts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5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0A75E8"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</w:rPr>
              <w:t>第二批 商贸系11:45</w:t>
            </w:r>
          </w:p>
        </w:tc>
      </w:tr>
      <w:tr w14:paraId="5B27AC1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exact"/>
          <w:jc w:val="center"/>
        </w:trPr>
        <w:tc>
          <w:tcPr>
            <w:tcW w:w="2090" w:type="dxa"/>
            <w:vMerge w:val="continue"/>
            <w:tcBorders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65E92874"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1151" w:type="dxa"/>
            <w:vMerge w:val="continue"/>
            <w:tcBorders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468C4F">
            <w:pPr>
              <w:spacing w:line="240" w:lineRule="exact"/>
              <w:jc w:val="center"/>
              <w:rPr>
                <w:rFonts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5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DB76E9"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</w:rPr>
              <w:t>第三批 信息系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</w:rPr>
              <w:t>楚怡部11:5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val="en-US" w:eastAsia="zh-CN"/>
              </w:rPr>
              <w:t>5</w:t>
            </w:r>
          </w:p>
        </w:tc>
      </w:tr>
      <w:tr w14:paraId="7A1FEE4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exact"/>
          <w:jc w:val="center"/>
        </w:trPr>
        <w:tc>
          <w:tcPr>
            <w:tcW w:w="2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24054B"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午休</w:t>
            </w:r>
          </w:p>
        </w:tc>
        <w:tc>
          <w:tcPr>
            <w:tcW w:w="1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33194D"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80'</w:t>
            </w:r>
          </w:p>
        </w:tc>
        <w:tc>
          <w:tcPr>
            <w:tcW w:w="5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6D4AC0"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12:40-14:00</w:t>
            </w:r>
          </w:p>
        </w:tc>
      </w:tr>
      <w:tr w14:paraId="64AD85B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exact"/>
          <w:jc w:val="center"/>
        </w:trPr>
        <w:tc>
          <w:tcPr>
            <w:tcW w:w="2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7924DA"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预备</w:t>
            </w:r>
          </w:p>
        </w:tc>
        <w:tc>
          <w:tcPr>
            <w:tcW w:w="1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D8AFAF">
            <w:pPr>
              <w:spacing w:line="240" w:lineRule="exact"/>
              <w:rPr>
                <w:rFonts w:ascii="宋体" w:hAnsi="宋体" w:eastAsia="宋体" w:cs="宋体"/>
                <w:color w:val="auto"/>
                <w:sz w:val="24"/>
                <w:szCs w:val="24"/>
              </w:rPr>
            </w:pPr>
          </w:p>
        </w:tc>
        <w:tc>
          <w:tcPr>
            <w:tcW w:w="5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29CC58"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14:20</w:t>
            </w:r>
          </w:p>
        </w:tc>
      </w:tr>
      <w:tr w14:paraId="7CD0D73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exact"/>
          <w:jc w:val="center"/>
        </w:trPr>
        <w:tc>
          <w:tcPr>
            <w:tcW w:w="2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F6968D"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第五节</w:t>
            </w:r>
          </w:p>
        </w:tc>
        <w:tc>
          <w:tcPr>
            <w:tcW w:w="1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69771C"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45'</w:t>
            </w:r>
          </w:p>
        </w:tc>
        <w:tc>
          <w:tcPr>
            <w:tcW w:w="5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F5C834"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14:30-15:15</w:t>
            </w:r>
          </w:p>
        </w:tc>
      </w:tr>
      <w:tr w14:paraId="2883E74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exact"/>
          <w:jc w:val="center"/>
        </w:trPr>
        <w:tc>
          <w:tcPr>
            <w:tcW w:w="2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A6B239"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第六节</w:t>
            </w:r>
          </w:p>
        </w:tc>
        <w:tc>
          <w:tcPr>
            <w:tcW w:w="1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5A4623"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45'</w:t>
            </w:r>
          </w:p>
        </w:tc>
        <w:tc>
          <w:tcPr>
            <w:tcW w:w="5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77BCE1"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15:25-16:10</w:t>
            </w:r>
          </w:p>
        </w:tc>
      </w:tr>
      <w:tr w14:paraId="0763078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exact"/>
          <w:jc w:val="center"/>
        </w:trPr>
        <w:tc>
          <w:tcPr>
            <w:tcW w:w="2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5519A5"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第七节</w:t>
            </w:r>
          </w:p>
        </w:tc>
        <w:tc>
          <w:tcPr>
            <w:tcW w:w="1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810343"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45'</w:t>
            </w:r>
          </w:p>
        </w:tc>
        <w:tc>
          <w:tcPr>
            <w:tcW w:w="5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B651C2"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16:20-17:05</w:t>
            </w:r>
          </w:p>
        </w:tc>
      </w:tr>
      <w:tr w14:paraId="70496C5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exact"/>
          <w:jc w:val="center"/>
        </w:trPr>
        <w:tc>
          <w:tcPr>
            <w:tcW w:w="209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4EB0F7ED"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</w:rPr>
              <w:t>晚餐</w:t>
            </w:r>
          </w:p>
        </w:tc>
        <w:tc>
          <w:tcPr>
            <w:tcW w:w="1151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F856AD">
            <w:pPr>
              <w:spacing w:line="240" w:lineRule="exact"/>
              <w:jc w:val="center"/>
              <w:rPr>
                <w:rFonts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5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63AB3D">
            <w:pPr>
              <w:widowControl/>
              <w:spacing w:line="240" w:lineRule="exact"/>
              <w:jc w:val="left"/>
              <w:textAlignment w:val="center"/>
              <w:rPr>
                <w:rFonts w:hint="default" w:ascii="宋体" w:hAnsi="宋体" w:eastAsia="宋体" w:cs="宋体"/>
                <w:b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</w:rPr>
              <w:t>17:05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val="en-US" w:eastAsia="zh-CN"/>
              </w:rPr>
              <w:t xml:space="preserve">            </w:t>
            </w:r>
          </w:p>
        </w:tc>
      </w:tr>
      <w:tr w14:paraId="0471DAD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exact"/>
          <w:jc w:val="center"/>
        </w:trPr>
        <w:tc>
          <w:tcPr>
            <w:tcW w:w="2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5C6CAD"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晚提前</w:t>
            </w:r>
          </w:p>
        </w:tc>
        <w:tc>
          <w:tcPr>
            <w:tcW w:w="1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FFC398"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20'</w:t>
            </w:r>
          </w:p>
        </w:tc>
        <w:tc>
          <w:tcPr>
            <w:tcW w:w="5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93F36D">
            <w:pPr>
              <w:widowControl/>
              <w:spacing w:line="240" w:lineRule="exact"/>
              <w:jc w:val="left"/>
              <w:textAlignment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18: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0-1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9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: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0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 xml:space="preserve">     </w:t>
            </w:r>
          </w:p>
        </w:tc>
      </w:tr>
      <w:tr w14:paraId="678C39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exact"/>
          <w:jc w:val="center"/>
        </w:trPr>
        <w:tc>
          <w:tcPr>
            <w:tcW w:w="2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59C7FA"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晚一节</w:t>
            </w:r>
          </w:p>
        </w:tc>
        <w:tc>
          <w:tcPr>
            <w:tcW w:w="1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6DD134"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50'</w:t>
            </w:r>
          </w:p>
        </w:tc>
        <w:tc>
          <w:tcPr>
            <w:tcW w:w="5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DE6C8D">
            <w:pPr>
              <w:widowControl/>
              <w:spacing w:line="240" w:lineRule="exact"/>
              <w:jc w:val="left"/>
              <w:textAlignment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19:00-19:50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 xml:space="preserve">      </w:t>
            </w:r>
          </w:p>
        </w:tc>
      </w:tr>
      <w:tr w14:paraId="43D9502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exact"/>
          <w:jc w:val="center"/>
        </w:trPr>
        <w:tc>
          <w:tcPr>
            <w:tcW w:w="2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BA8DA8"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眼保健操</w:t>
            </w:r>
          </w:p>
        </w:tc>
        <w:tc>
          <w:tcPr>
            <w:tcW w:w="1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F839E1"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5'</w:t>
            </w:r>
          </w:p>
        </w:tc>
        <w:tc>
          <w:tcPr>
            <w:tcW w:w="5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46BC79">
            <w:pPr>
              <w:widowControl/>
              <w:spacing w:line="240" w:lineRule="exact"/>
              <w:jc w:val="left"/>
              <w:textAlignment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19:50-19:55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 xml:space="preserve">        </w:t>
            </w:r>
          </w:p>
        </w:tc>
      </w:tr>
      <w:tr w14:paraId="50EBA03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exact"/>
          <w:jc w:val="center"/>
        </w:trPr>
        <w:tc>
          <w:tcPr>
            <w:tcW w:w="2090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35E562">
            <w:pPr>
              <w:widowControl/>
              <w:spacing w:line="240" w:lineRule="exact"/>
              <w:textAlignment w:val="center"/>
              <w:rPr>
                <w:rFonts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晚二节</w:t>
            </w:r>
          </w:p>
        </w:tc>
        <w:tc>
          <w:tcPr>
            <w:tcW w:w="1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24DC1E"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4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'</w:t>
            </w:r>
          </w:p>
        </w:tc>
        <w:tc>
          <w:tcPr>
            <w:tcW w:w="5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B77200">
            <w:pPr>
              <w:widowControl/>
              <w:spacing w:line="240" w:lineRule="exact"/>
              <w:jc w:val="left"/>
              <w:textAlignment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</w:rPr>
              <w:t>信息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</w:rPr>
              <w:t>系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</w:rPr>
              <w:t>：20: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05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</w:rPr>
              <w:t>—20:50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lang w:val="en-US" w:eastAsia="zh-CN"/>
              </w:rPr>
              <w:t xml:space="preserve">   </w:t>
            </w:r>
          </w:p>
        </w:tc>
      </w:tr>
      <w:tr w14:paraId="66EFBF9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exact"/>
          <w:jc w:val="center"/>
        </w:trPr>
        <w:tc>
          <w:tcPr>
            <w:tcW w:w="2090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8C441D">
            <w:pPr>
              <w:spacing w:line="240" w:lineRule="exact"/>
              <w:rPr>
                <w:rFonts w:ascii="Calibri" w:hAnsi="Calibri" w:eastAsia="宋体" w:cs="Times New Roman"/>
                <w:color w:val="auto"/>
                <w:sz w:val="24"/>
                <w:szCs w:val="24"/>
              </w:rPr>
            </w:pPr>
          </w:p>
        </w:tc>
        <w:tc>
          <w:tcPr>
            <w:tcW w:w="1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8267A8"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5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'</w:t>
            </w:r>
          </w:p>
        </w:tc>
        <w:tc>
          <w:tcPr>
            <w:tcW w:w="5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9A5D24">
            <w:pPr>
              <w:widowControl/>
              <w:spacing w:line="240" w:lineRule="exact"/>
              <w:jc w:val="left"/>
              <w:textAlignment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24"/>
                <w:szCs w:val="24"/>
              </w:rPr>
              <w:t>商贸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</w:rPr>
              <w:t>系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24"/>
                <w:szCs w:val="24"/>
              </w:rPr>
              <w:t>、机电系、楚怡部：20: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24"/>
                <w:szCs w:val="24"/>
                <w:lang w:val="en-US" w:eastAsia="zh-CN"/>
              </w:rPr>
              <w:t>05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24"/>
                <w:szCs w:val="24"/>
              </w:rPr>
              <w:t>-21:00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 xml:space="preserve"> </w:t>
            </w:r>
          </w:p>
        </w:tc>
      </w:tr>
      <w:tr w14:paraId="7553740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exact"/>
          <w:jc w:val="center"/>
        </w:trPr>
        <w:tc>
          <w:tcPr>
            <w:tcW w:w="2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AD263E"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就寝</w:t>
            </w:r>
          </w:p>
        </w:tc>
        <w:tc>
          <w:tcPr>
            <w:tcW w:w="1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7EFABC">
            <w:pPr>
              <w:spacing w:line="240" w:lineRule="exact"/>
              <w:rPr>
                <w:rFonts w:ascii="宋体" w:hAnsi="宋体" w:eastAsia="宋体" w:cs="宋体"/>
                <w:color w:val="auto"/>
                <w:sz w:val="24"/>
                <w:szCs w:val="24"/>
              </w:rPr>
            </w:pPr>
          </w:p>
        </w:tc>
        <w:tc>
          <w:tcPr>
            <w:tcW w:w="5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D9FF66"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21:00</w:t>
            </w:r>
          </w:p>
        </w:tc>
      </w:tr>
      <w:tr w14:paraId="1D830C0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exact"/>
          <w:jc w:val="center"/>
        </w:trPr>
        <w:tc>
          <w:tcPr>
            <w:tcW w:w="2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8B88F6"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熄灯</w:t>
            </w:r>
          </w:p>
        </w:tc>
        <w:tc>
          <w:tcPr>
            <w:tcW w:w="1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C2BCF3">
            <w:pPr>
              <w:spacing w:line="240" w:lineRule="exact"/>
              <w:rPr>
                <w:rFonts w:ascii="宋体" w:hAnsi="宋体" w:eastAsia="宋体" w:cs="宋体"/>
                <w:color w:val="auto"/>
                <w:sz w:val="24"/>
                <w:szCs w:val="24"/>
              </w:rPr>
            </w:pPr>
          </w:p>
        </w:tc>
        <w:tc>
          <w:tcPr>
            <w:tcW w:w="5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6B97E2">
            <w:pPr>
              <w:widowControl/>
              <w:spacing w:line="240" w:lineRule="exact"/>
              <w:jc w:val="left"/>
              <w:textAlignment w:val="center"/>
              <w:rPr>
                <w:rFonts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21:30</w:t>
            </w:r>
          </w:p>
        </w:tc>
      </w:tr>
    </w:tbl>
    <w:p w14:paraId="10FD47BA">
      <w:pPr>
        <w:rPr>
          <w:rFonts w:hint="default"/>
          <w:sz w:val="28"/>
          <w:szCs w:val="36"/>
          <w:lang w:val="en-US" w:eastAsia="zh-CN"/>
        </w:rPr>
      </w:pPr>
      <w:r>
        <w:rPr>
          <w:rFonts w:hint="eastAsia" w:ascii="Calibri" w:hAnsi="Calibri" w:eastAsia="宋体" w:cs="Times New Roman"/>
          <w:sz w:val="24"/>
          <w:szCs w:val="24"/>
          <w:lang w:eastAsia="zh-CN"/>
        </w:rPr>
        <w:t>（</w:t>
      </w:r>
      <w:r>
        <w:rPr>
          <w:rFonts w:hint="eastAsia" w:ascii="Calibri" w:hAnsi="Calibri" w:eastAsia="宋体" w:cs="Times New Roman"/>
          <w:sz w:val="24"/>
          <w:szCs w:val="24"/>
          <w:lang w:val="en-US" w:eastAsia="zh-CN"/>
        </w:rPr>
        <w:t>周五第5-6节从13：00开始，14：40下课</w:t>
      </w:r>
      <w:r>
        <w:rPr>
          <w:rFonts w:hint="eastAsia" w:ascii="Calibri" w:hAnsi="Calibri" w:eastAsia="宋体" w:cs="Times New Roman"/>
          <w:sz w:val="24"/>
          <w:szCs w:val="24"/>
          <w:lang w:eastAsia="zh-CN"/>
        </w:rPr>
        <w:t>）</w:t>
      </w:r>
      <w:r>
        <w:rPr>
          <w:rFonts w:hint="eastAsia" w:ascii="Calibri" w:hAnsi="Calibri" w:eastAsia="宋体" w:cs="Times New Roman"/>
          <w:sz w:val="24"/>
          <w:szCs w:val="24"/>
          <w:lang w:val="en-US" w:eastAsia="zh-CN"/>
        </w:rPr>
        <w:t xml:space="preserve">  </w:t>
      </w:r>
      <w:r>
        <w:rPr>
          <w:rFonts w:hint="eastAsia" w:ascii="Calibri" w:hAnsi="Calibri" w:eastAsia="宋体" w:cs="Times New Roman"/>
          <w:sz w:val="24"/>
          <w:szCs w:val="24"/>
        </w:rPr>
        <w:t>202</w:t>
      </w:r>
      <w:r>
        <w:rPr>
          <w:rFonts w:hint="eastAsia" w:ascii="Calibri" w:hAnsi="Calibri" w:eastAsia="宋体" w:cs="Times New Roman"/>
          <w:sz w:val="24"/>
          <w:szCs w:val="24"/>
          <w:lang w:val="en-US" w:eastAsia="zh-CN"/>
        </w:rPr>
        <w:t>5</w:t>
      </w:r>
      <w:r>
        <w:rPr>
          <w:rFonts w:hint="eastAsia" w:ascii="Calibri" w:hAnsi="Calibri" w:eastAsia="宋体" w:cs="Times New Roman"/>
          <w:sz w:val="24"/>
          <w:szCs w:val="24"/>
        </w:rPr>
        <w:t>年</w:t>
      </w:r>
      <w:r>
        <w:rPr>
          <w:rFonts w:hint="eastAsia" w:ascii="Calibri" w:hAnsi="Calibri" w:eastAsia="宋体" w:cs="Times New Roman"/>
          <w:sz w:val="24"/>
          <w:szCs w:val="24"/>
          <w:lang w:val="en-US" w:eastAsia="zh-CN"/>
        </w:rPr>
        <w:t>3</w:t>
      </w:r>
      <w:r>
        <w:rPr>
          <w:rFonts w:hint="eastAsia" w:ascii="Calibri" w:hAnsi="Calibri" w:eastAsia="宋体" w:cs="Times New Roman"/>
          <w:sz w:val="24"/>
          <w:szCs w:val="24"/>
        </w:rPr>
        <w:t>月</w:t>
      </w:r>
      <w:r>
        <w:rPr>
          <w:rFonts w:hint="eastAsia" w:ascii="Calibri" w:hAnsi="Calibri" w:eastAsia="宋体" w:cs="Times New Roman"/>
          <w:sz w:val="24"/>
          <w:szCs w:val="24"/>
          <w:lang w:val="en-US" w:eastAsia="zh-CN"/>
        </w:rPr>
        <w:t>10</w:t>
      </w:r>
      <w:r>
        <w:rPr>
          <w:rFonts w:hint="eastAsia" w:ascii="Calibri" w:hAnsi="Calibri" w:eastAsia="宋体" w:cs="Times New Roman"/>
          <w:sz w:val="24"/>
          <w:szCs w:val="24"/>
        </w:rPr>
        <w:t>日起执行</w:t>
      </w:r>
    </w:p>
    <w:sectPr>
      <w:pgSz w:w="11906" w:h="16838"/>
      <w:pgMar w:top="1440" w:right="1463" w:bottom="1440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20106090300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797601"/>
    <w:rsid w:val="058D2386"/>
    <w:rsid w:val="11954E40"/>
    <w:rsid w:val="1EC47A07"/>
    <w:rsid w:val="2A273037"/>
    <w:rsid w:val="2C5B7754"/>
    <w:rsid w:val="4029278C"/>
    <w:rsid w:val="40D64919"/>
    <w:rsid w:val="51FF6D70"/>
    <w:rsid w:val="6A52143A"/>
    <w:rsid w:val="6B674F3C"/>
    <w:rsid w:val="76484E1E"/>
    <w:rsid w:val="77DE380C"/>
    <w:rsid w:val="7A1925BF"/>
    <w:rsid w:val="7E112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宋体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qFormat/>
    <w:uiPriority w:val="0"/>
  </w:style>
  <w:style w:type="table" w:default="1" w:styleId="2">
    <w:name w:val="Normal Table"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207</Words>
  <Characters>453</Characters>
  <Paragraphs>136</Paragraphs>
  <TotalTime>3</TotalTime>
  <ScaleCrop>false</ScaleCrop>
  <LinksUpToDate>false</LinksUpToDate>
  <CharactersWithSpaces>490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2025-03-04T00:09:00Z</dcterms:created>
  <dc:creator>clay</dc:creator>
  <cp:lastModifiedBy>clay</cp:lastModifiedBy>
  <cp:lastPrinted>2025-03-09T22:50:00Z</cp:lastPrinted>
  <dcterms:modified xsi:type="dcterms:W3CDTF">2025-05-05T11:26:00Z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AC47B31ECD6C41C8A69220D696802B4F_13</vt:lpwstr>
  </property>
  <property fmtid="{D5CDD505-2E9C-101B-9397-08002B2CF9AE}" pid="4" name="KSOTemplateDocerSaveRecord">
    <vt:lpwstr>eyJoZGlkIjoiMzZkNTQ3NzcwM2E0NTVhNzk0NGE5ODg2ZjM3ZWY4MGIiLCJ1c2VySWQiOiI1MDY1NDE1NjEifQ==</vt:lpwstr>
  </property>
</Properties>
</file>